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62D6" w14:textId="4A84DCE7" w:rsidR="00F51FD5" w:rsidRPr="00F51FD5" w:rsidRDefault="00F51FD5" w:rsidP="00F51FD5">
      <w:pPr>
        <w:pStyle w:val="yiv3757077428msonormal"/>
        <w:shd w:val="clear" w:color="auto" w:fill="FFFFFF"/>
        <w:spacing w:before="0" w:beforeAutospacing="0" w:after="0" w:afterAutospacing="0"/>
        <w:jc w:val="center"/>
        <w:rPr>
          <w:rStyle w:val="lev"/>
          <w:rFonts w:ascii="Arial" w:hAnsi="Arial" w:cs="Arial"/>
          <w:bCs w:val="0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ev"/>
          <w:rFonts w:ascii="Arial" w:hAnsi="Arial" w:cs="Arial"/>
          <w:bCs w:val="0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F51FD5">
        <w:rPr>
          <w:rStyle w:val="lev"/>
          <w:rFonts w:ascii="Arial" w:hAnsi="Arial" w:cs="Arial"/>
          <w:bCs w:val="0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iography</w:t>
      </w:r>
    </w:p>
    <w:p w14:paraId="3B7E4961" w14:textId="77777777" w:rsidR="00F51FD5" w:rsidRPr="00F51FD5" w:rsidRDefault="00F51FD5" w:rsidP="00F51FD5">
      <w:pPr>
        <w:pStyle w:val="yiv3757077428msonormal"/>
        <w:shd w:val="clear" w:color="auto" w:fill="FFFFFF"/>
        <w:spacing w:before="0" w:beforeAutospacing="0" w:after="0" w:afterAutospacing="0"/>
        <w:jc w:val="center"/>
        <w:rPr>
          <w:rStyle w:val="lev"/>
          <w:rFonts w:ascii="Arial" w:hAnsi="Arial" w:cs="Arial"/>
          <w:b w:val="0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C4CE1B" w14:textId="73B60EF6" w:rsidR="00F51FD5" w:rsidRPr="00F51FD5" w:rsidRDefault="00F51FD5" w:rsidP="00F51FD5">
      <w:pPr>
        <w:pStyle w:val="yiv37570774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F51FD5">
        <w:rPr>
          <w:rStyle w:val="lev"/>
          <w:rFonts w:ascii="Arial" w:hAnsi="Arial" w:cs="Arial"/>
          <w:color w:val="000000"/>
          <w:sz w:val="32"/>
          <w:szCs w:val="32"/>
          <w:lang w:val="en-US"/>
        </w:rPr>
        <w:t>M. Abdelkad</w:t>
      </w:r>
      <w:r w:rsidR="009D0B60">
        <w:rPr>
          <w:rStyle w:val="lev"/>
          <w:rFonts w:ascii="Arial" w:hAnsi="Arial" w:cs="Arial"/>
          <w:color w:val="000000"/>
          <w:sz w:val="32"/>
          <w:szCs w:val="32"/>
          <w:lang w:val="en-US"/>
        </w:rPr>
        <w:t>er</w:t>
      </w:r>
      <w:r w:rsidRPr="00F51FD5">
        <w:rPr>
          <w:rStyle w:val="lev"/>
          <w:rFonts w:ascii="Arial" w:hAnsi="Arial" w:cs="Arial"/>
          <w:color w:val="000000"/>
          <w:sz w:val="32"/>
          <w:szCs w:val="32"/>
          <w:lang w:val="en-US"/>
        </w:rPr>
        <w:t xml:space="preserve"> BELHI</w:t>
      </w:r>
    </w:p>
    <w:p w14:paraId="74239774" w14:textId="1F7F883A" w:rsidR="00F51FD5" w:rsidRPr="00F51FD5" w:rsidRDefault="00F51FD5" w:rsidP="00F51FD5">
      <w:pPr>
        <w:pStyle w:val="yiv3757077428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F51FD5">
        <w:rPr>
          <w:rStyle w:val="lev"/>
          <w:rFonts w:ascii="Arial" w:hAnsi="Arial" w:cs="Arial"/>
          <w:color w:val="000000"/>
          <w:sz w:val="32"/>
          <w:szCs w:val="32"/>
          <w:lang w:val="en-US"/>
        </w:rPr>
        <w:t xml:space="preserve">PLM </w:t>
      </w:r>
      <w:proofErr w:type="spellStart"/>
      <w:r w:rsidRPr="00F51FD5">
        <w:rPr>
          <w:rStyle w:val="lev"/>
          <w:rFonts w:ascii="Arial" w:hAnsi="Arial" w:cs="Arial"/>
          <w:color w:val="000000"/>
          <w:sz w:val="32"/>
          <w:szCs w:val="32"/>
          <w:lang w:val="en-US"/>
        </w:rPr>
        <w:t>Ressources</w:t>
      </w:r>
      <w:proofErr w:type="spellEnd"/>
    </w:p>
    <w:p w14:paraId="14763F72" w14:textId="7A99CD11" w:rsidR="00F51FD5" w:rsidRPr="009D0B60" w:rsidRDefault="00000000" w:rsidP="00F51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hyperlink r:id="rId4" w:history="1">
        <w:r w:rsidR="00F51FD5" w:rsidRPr="009D0B60">
          <w:rPr>
            <w:rStyle w:val="Lienhypertexte"/>
            <w:rFonts w:ascii="Arial" w:hAnsi="Arial" w:cs="Arial"/>
            <w:sz w:val="32"/>
            <w:szCs w:val="32"/>
          </w:rPr>
          <w:t>abelhi@allplm.com</w:t>
        </w:r>
      </w:hyperlink>
    </w:p>
    <w:p w14:paraId="176CA719" w14:textId="795D079F" w:rsidR="00F51FD5" w:rsidRPr="00F51FD5" w:rsidRDefault="00000000" w:rsidP="00F51F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hyperlink r:id="rId5" w:history="1">
        <w:r w:rsidR="00F51FD5" w:rsidRPr="00F51FD5">
          <w:rPr>
            <w:rStyle w:val="Lienhypertexte"/>
            <w:rFonts w:ascii="Arial" w:hAnsi="Arial" w:cs="Arial"/>
            <w:sz w:val="32"/>
            <w:szCs w:val="32"/>
          </w:rPr>
          <w:t>PLM Ressources Profil</w:t>
        </w:r>
      </w:hyperlink>
    </w:p>
    <w:p w14:paraId="73FBE710" w14:textId="77777777" w:rsidR="00F51FD5" w:rsidRPr="00F51FD5" w:rsidRDefault="00F51FD5" w:rsidP="00F51FD5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00E6972D" w14:textId="2B40E773" w:rsidR="00F51FD5" w:rsidRPr="00F51FD5" w:rsidRDefault="00F51FD5" w:rsidP="00F51FD5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F51FD5">
        <w:rPr>
          <w:rFonts w:ascii="Arial" w:hAnsi="Arial" w:cs="Arial"/>
          <w:color w:val="000000"/>
          <w:lang w:val="en-US"/>
        </w:rPr>
        <w:t xml:space="preserve">Abdelkader </w:t>
      </w:r>
      <w:proofErr w:type="spellStart"/>
      <w:r w:rsidRPr="00F51FD5">
        <w:rPr>
          <w:rFonts w:ascii="Arial" w:hAnsi="Arial" w:cs="Arial"/>
          <w:color w:val="000000"/>
          <w:lang w:val="en-US"/>
        </w:rPr>
        <w:t>Belhi</w:t>
      </w:r>
      <w:proofErr w:type="spellEnd"/>
      <w:r w:rsidRPr="00F51FD5">
        <w:rPr>
          <w:rFonts w:ascii="Arial" w:hAnsi="Arial" w:cs="Arial"/>
          <w:color w:val="000000"/>
          <w:lang w:val="en-US"/>
        </w:rPr>
        <w:t xml:space="preserve"> was graduated from ESIM Tunisia as a mechanical engineer in 1986. He held a master’s degree in mechanical engineering with Major focus in CAD from INSA of Lyon in 1988. He did a postgraduate course in Operations Research in the Swiss Federal Institute of Technology where he was working as research assistant in CAD/CAM Integration.</w:t>
      </w:r>
    </w:p>
    <w:p w14:paraId="29425B70" w14:textId="77777777" w:rsidR="00F51FD5" w:rsidRPr="00F51FD5" w:rsidRDefault="00F51FD5" w:rsidP="00F51FD5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F51FD5">
        <w:rPr>
          <w:rFonts w:ascii="Arial" w:hAnsi="Arial" w:cs="Arial"/>
          <w:color w:val="000000"/>
          <w:lang w:val="en-US"/>
        </w:rPr>
        <w:t xml:space="preserve">In 1999, was the general Chairman and the organizer of the first Swiss Conference of CAD/CAM. Mr. </w:t>
      </w:r>
      <w:proofErr w:type="spellStart"/>
      <w:r w:rsidRPr="00F51FD5">
        <w:rPr>
          <w:rFonts w:ascii="Arial" w:hAnsi="Arial" w:cs="Arial"/>
          <w:color w:val="000000"/>
          <w:lang w:val="en-US"/>
        </w:rPr>
        <w:t>Belhi</w:t>
      </w:r>
      <w:proofErr w:type="spellEnd"/>
      <w:r w:rsidRPr="00F51FD5">
        <w:rPr>
          <w:rFonts w:ascii="Arial" w:hAnsi="Arial" w:cs="Arial"/>
          <w:color w:val="000000"/>
          <w:lang w:val="en-US"/>
        </w:rPr>
        <w:t xml:space="preserve"> had an industrial experience for more than 30 years in the automotive industry mainly in Germany. He has considered an expert of the PLM Teamcenter/NX of Siemens with a hybrid capacity of programming and consulting.</w:t>
      </w:r>
    </w:p>
    <w:p w14:paraId="19D4EE19" w14:textId="77777777" w:rsidR="00F51FD5" w:rsidRPr="00F51FD5" w:rsidRDefault="00F51FD5" w:rsidP="00F51FD5">
      <w:pPr>
        <w:spacing w:line="360" w:lineRule="auto"/>
        <w:jc w:val="both"/>
        <w:rPr>
          <w:sz w:val="24"/>
          <w:szCs w:val="24"/>
          <w:lang w:val="en-US"/>
        </w:rPr>
      </w:pPr>
    </w:p>
    <w:sectPr w:rsidR="00F51FD5" w:rsidRPr="00F51FD5" w:rsidSect="00F51FD5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D5"/>
    <w:rsid w:val="009D0B60"/>
    <w:rsid w:val="00F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8FE5"/>
  <w15:chartTrackingRefBased/>
  <w15:docId w15:val="{1BEFE3AD-DCD6-4C0C-A7FF-8914383B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3757077428msonormal">
    <w:name w:val="yiv3757077428msonormal"/>
    <w:basedOn w:val="Normal"/>
    <w:rsid w:val="00F5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1F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5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am.sciencescall.org/data/pages/PLM_Resources_Profil_1.pdf" TargetMode="External"/><Relationship Id="rId4" Type="http://schemas.openxmlformats.org/officeDocument/2006/relationships/hyperlink" Target="mailto:abelhi@allpl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2023-03-06T18:30:00Z</dcterms:created>
  <dcterms:modified xsi:type="dcterms:W3CDTF">2023-03-06T18:41:00Z</dcterms:modified>
</cp:coreProperties>
</file>